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0C1" w:rsidRDefault="00C65E3D">
      <w:pPr>
        <w:pStyle w:val="normal0"/>
        <w:numPr>
          <w:ilvl w:val="0"/>
          <w:numId w:val="1"/>
        </w:numPr>
        <w:spacing w:after="0"/>
        <w:ind w:hanging="359"/>
      </w:pPr>
      <w:r>
        <w:rPr>
          <w:rFonts w:ascii="Courier New" w:eastAsia="Courier New" w:hAnsi="Courier New" w:cs="Courier New"/>
        </w:rPr>
        <w:t xml:space="preserve">To access all databases electronically, go to </w:t>
      </w:r>
      <w:hyperlink r:id="rId7">
        <w:r>
          <w:rPr>
            <w:rFonts w:ascii="Courier New" w:eastAsia="Courier New" w:hAnsi="Courier New" w:cs="Courier New"/>
            <w:color w:val="0000FF"/>
            <w:sz w:val="20"/>
            <w:u w:val="single"/>
          </w:rPr>
          <w:t>http://www.nisd.net/stinson</w:t>
        </w:r>
      </w:hyperlink>
      <w:r>
        <w:rPr>
          <w:rFonts w:ascii="Courier New" w:eastAsia="Courier New" w:hAnsi="Courier New" w:cs="Courier New"/>
        </w:rPr>
        <w:t xml:space="preserve"> and click the </w:t>
      </w:r>
      <w:r>
        <w:rPr>
          <w:rFonts w:ascii="Courier New" w:eastAsia="Courier New" w:hAnsi="Courier New" w:cs="Courier New"/>
          <w:u w:val="single"/>
        </w:rPr>
        <w:t>library link</w:t>
      </w:r>
      <w:r>
        <w:rPr>
          <w:rFonts w:ascii="Courier New" w:eastAsia="Courier New" w:hAnsi="Courier New" w:cs="Courier New"/>
        </w:rPr>
        <w:t xml:space="preserve"> under “departments” on the main page and then click on “databases” under the “Research” tab.</w:t>
      </w:r>
    </w:p>
    <w:p w:rsidR="00D960C1" w:rsidRDefault="00C65E3D">
      <w:pPr>
        <w:pStyle w:val="normal0"/>
        <w:numPr>
          <w:ilvl w:val="0"/>
          <w:numId w:val="1"/>
        </w:numPr>
        <w:spacing w:after="0"/>
        <w:ind w:hanging="359"/>
      </w:pPr>
      <w:r>
        <w:rPr>
          <w:rFonts w:ascii="Courier New" w:eastAsia="Courier New" w:hAnsi="Courier New" w:cs="Courier New"/>
        </w:rPr>
        <w:t>Or you can access the database links directly at:</w:t>
      </w:r>
    </w:p>
    <w:p w:rsidR="00D960C1" w:rsidRDefault="00082D17">
      <w:pPr>
        <w:pStyle w:val="normal0"/>
        <w:spacing w:after="0"/>
        <w:ind w:left="720"/>
      </w:pPr>
      <w:hyperlink r:id="rId8">
        <w:r w:rsidR="00C65E3D">
          <w:rPr>
            <w:rFonts w:ascii="Courier New" w:eastAsia="Courier New" w:hAnsi="Courier New" w:cs="Courier New"/>
            <w:color w:val="1155CC"/>
            <w:u w:val="single"/>
          </w:rPr>
          <w:t>http://stinsonlibrary.weebly.com/databases.html</w:t>
        </w:r>
      </w:hyperlink>
    </w:p>
    <w:p w:rsidR="00C65E3D" w:rsidRDefault="00C65E3D">
      <w:pPr>
        <w:pStyle w:val="normal0"/>
        <w:spacing w:after="0"/>
        <w:ind w:left="720"/>
      </w:pPr>
    </w:p>
    <w:tbl>
      <w:tblPr>
        <w:tblW w:w="1081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2700"/>
        <w:gridCol w:w="2718"/>
      </w:tblGrid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Database</w:t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School Access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  <w:u w:val="single"/>
              </w:rPr>
              <w:t>Home Access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65E3D" w:rsidRDefault="00C65E3D" w:rsidP="00C937DE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</w:rPr>
              <w:t>Library Catalog</w:t>
            </w:r>
            <w:r>
              <w:rPr>
                <w:rFonts w:ascii="Courier New" w:eastAsia="Courier New" w:hAnsi="Courier New" w:cs="Courier New"/>
              </w:rPr>
              <w:br/>
              <w:t>http://webcat.nisd.net/</w:t>
            </w:r>
          </w:p>
          <w:p w:rsidR="00C65E3D" w:rsidRDefault="00C65E3D" w:rsidP="00C937DE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722630"/>
                  <wp:effectExtent l="0" t="0" r="0" b="0"/>
                  <wp:docPr id="1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65E3D" w:rsidRDefault="00C65E3D" w:rsidP="00C937DE">
            <w:pPr>
              <w:pStyle w:val="normal0"/>
              <w:spacing w:after="0" w:line="240" w:lineRule="auto"/>
              <w:ind w:left="-104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Discovery Education </w:t>
            </w:r>
            <w:r>
              <w:rPr>
                <w:rFonts w:ascii="Courier New" w:eastAsia="Courier New" w:hAnsi="Courier New" w:cs="Courier New"/>
              </w:rPr>
              <w:br/>
              <w:t>http://streaming.discoveryeducation.com</w:t>
            </w:r>
          </w:p>
          <w:p w:rsidR="00552C2F" w:rsidRDefault="00C65E3D" w:rsidP="00C937DE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594995"/>
                  <wp:effectExtent l="0" t="0" r="0" b="0"/>
                  <wp:docPr id="2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 w:rsidP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 xml:space="preserve">Username:  </w:t>
            </w:r>
            <w:r w:rsidR="00C937DE">
              <w:rPr>
                <w:rFonts w:ascii="Courier New" w:eastAsia="Courier New" w:hAnsi="Courier New" w:cs="Courier New"/>
              </w:rPr>
              <w:t>nisd050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 w:rsidP="00C937DE">
            <w:pPr>
              <w:pStyle w:val="normal0"/>
              <w:spacing w:after="0" w:line="240" w:lineRule="auto"/>
              <w:ind w:left="-8" w:hanging="6"/>
            </w:pPr>
            <w:r>
              <w:rPr>
                <w:rFonts w:ascii="Courier New" w:eastAsia="Courier New" w:hAnsi="Courier New" w:cs="Courier New"/>
              </w:rPr>
              <w:t xml:space="preserve">Password: </w:t>
            </w:r>
            <w:r w:rsidR="00C937DE">
              <w:rPr>
                <w:rFonts w:ascii="Courier New" w:eastAsia="Courier New" w:hAnsi="Courier New" w:cs="Courier New"/>
              </w:rPr>
              <w:t>research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937DE" w:rsidRDefault="00C937DE" w:rsidP="00C937DE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Username:  nisd050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937DE" w:rsidP="00C937DE">
            <w:pPr>
              <w:pStyle w:val="normal0"/>
              <w:spacing w:after="0" w:line="240" w:lineRule="auto"/>
              <w:ind w:hanging="14"/>
            </w:pPr>
            <w:r>
              <w:rPr>
                <w:rFonts w:ascii="Courier New" w:eastAsia="Courier New" w:hAnsi="Courier New" w:cs="Courier New"/>
              </w:rPr>
              <w:t>Password: research</w:t>
            </w:r>
          </w:p>
        </w:tc>
      </w:tr>
      <w:tr w:rsidR="00D960C1">
        <w:trPr>
          <w:trHeight w:val="1420"/>
        </w:trPr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 w:rsidP="00C937DE">
            <w:pPr>
              <w:pStyle w:val="normal0"/>
              <w:spacing w:after="0" w:line="240" w:lineRule="auto"/>
              <w:ind w:left="-104"/>
              <w:jc w:val="center"/>
            </w:pPr>
            <w:r>
              <w:rPr>
                <w:rFonts w:ascii="Courier New" w:eastAsia="Courier New" w:hAnsi="Courier New" w:cs="Courier New"/>
              </w:rPr>
              <w:t>Gale Virtual Reference Library</w:t>
            </w:r>
            <w:r>
              <w:rPr>
                <w:rFonts w:ascii="Courier New" w:eastAsia="Courier New" w:hAnsi="Courier New" w:cs="Courier New"/>
              </w:rPr>
              <w:br/>
              <w:t>http://go.galegroup.com/ps/start.do?p=GVRL&amp;u=tlc209155917&amp;authCount=1</w:t>
            </w:r>
          </w:p>
          <w:p w:rsidR="00D960C1" w:rsidRDefault="00C65E3D" w:rsidP="00C937DE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568325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 xml:space="preserve">Password: </w:t>
            </w:r>
            <w:proofErr w:type="spellStart"/>
            <w:r>
              <w:rPr>
                <w:rFonts w:ascii="Courier New" w:eastAsia="Courier New" w:hAnsi="Courier New" w:cs="Courier New"/>
              </w:rPr>
              <w:t>lonestar</w:t>
            </w:r>
            <w:proofErr w:type="spellEnd"/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65E3D" w:rsidRDefault="00C65E3D" w:rsidP="00C937DE">
            <w:pPr>
              <w:pStyle w:val="normal0"/>
              <w:spacing w:after="0" w:line="240" w:lineRule="auto"/>
              <w:ind w:left="720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netTrekker</w:t>
            </w:r>
            <w:proofErr w:type="spellEnd"/>
            <w:r>
              <w:rPr>
                <w:rFonts w:ascii="Courier New" w:eastAsia="Courier New" w:hAnsi="Courier New" w:cs="Courier New"/>
              </w:rPr>
              <w:br/>
              <w:t>http://school.nettrekker.com</w:t>
            </w:r>
          </w:p>
          <w:p w:rsidR="00C937DE" w:rsidRDefault="00C937DE">
            <w:pPr>
              <w:pStyle w:val="normal0"/>
              <w:spacing w:after="0" w:line="240" w:lineRule="auto"/>
              <w:ind w:left="720"/>
              <w:jc w:val="center"/>
            </w:pP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47625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0C1" w:rsidRDefault="00D960C1">
            <w:pPr>
              <w:pStyle w:val="normal0"/>
              <w:spacing w:after="0" w:line="240" w:lineRule="auto"/>
              <w:ind w:left="720"/>
              <w:jc w:val="center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Username: nisd1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Password: research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</w:rPr>
              <w:t>World Book Online</w:t>
            </w:r>
            <w:r>
              <w:rPr>
                <w:rFonts w:ascii="Courier New" w:eastAsia="Courier New" w:hAnsi="Courier New" w:cs="Courier New"/>
              </w:rPr>
              <w:br/>
              <w:t>http://www.worldbookonline.com</w:t>
            </w:r>
          </w:p>
          <w:p w:rsidR="00C65E3D" w:rsidRDefault="00C65E3D">
            <w:pPr>
              <w:pStyle w:val="normal0"/>
              <w:spacing w:after="0" w:line="240" w:lineRule="auto"/>
              <w:ind w:left="720"/>
              <w:jc w:val="center"/>
            </w:pP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6725" cy="514350"/>
                  <wp:effectExtent l="0" t="0" r="0" b="0"/>
                  <wp:docPr id="6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0C1" w:rsidRDefault="00D960C1">
            <w:pPr>
              <w:pStyle w:val="normal0"/>
              <w:spacing w:after="0" w:line="240" w:lineRule="auto"/>
              <w:ind w:left="720"/>
              <w:jc w:val="center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Username: nisd1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Password: research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ProQuest</w:t>
            </w:r>
            <w:proofErr w:type="spellEnd"/>
            <w:r>
              <w:rPr>
                <w:rFonts w:ascii="Courier New" w:eastAsia="Courier New" w:hAnsi="Courier New" w:cs="Courier New"/>
              </w:rPr>
              <w:br/>
              <w:t>http://www.proquestk12.com</w:t>
            </w: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660" cy="629285"/>
                  <wp:effectExtent l="0" t="0" r="0" b="0"/>
                  <wp:docPr id="5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6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60C1" w:rsidRDefault="00D960C1">
            <w:pPr>
              <w:pStyle w:val="normal0"/>
              <w:spacing w:after="0" w:line="240" w:lineRule="auto"/>
            </w:pP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04" w:right="-89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Click on </w:t>
            </w:r>
            <w:r>
              <w:rPr>
                <w:rFonts w:ascii="Courier New" w:eastAsia="Courier New" w:hAnsi="Courier New" w:cs="Courier New"/>
              </w:rPr>
              <w:br/>
              <w:t>“My Products” page and login</w:t>
            </w:r>
          </w:p>
          <w:p w:rsidR="00D960C1" w:rsidRDefault="00C65E3D">
            <w:pPr>
              <w:pStyle w:val="normal0"/>
              <w:spacing w:after="0" w:line="240" w:lineRule="auto"/>
              <w:ind w:left="-104"/>
              <w:jc w:val="center"/>
            </w:pPr>
            <w:r>
              <w:rPr>
                <w:rFonts w:ascii="Courier New" w:eastAsia="Courier New" w:hAnsi="Courier New" w:cs="Courier New"/>
              </w:rPr>
              <w:br/>
              <w:t>Username: nisd1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Password: research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lastRenderedPageBreak/>
              <w:t>Edmodo</w:t>
            </w:r>
            <w:proofErr w:type="spellEnd"/>
            <w:r>
              <w:rPr>
                <w:rFonts w:ascii="Courier New" w:eastAsia="Courier New" w:hAnsi="Courier New" w:cs="Courier New"/>
              </w:rPr>
              <w:br/>
              <w:t>https://nisd.edmodo.com/</w:t>
            </w: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7540" cy="636905"/>
                  <wp:effectExtent l="0" t="0" r="0" b="0"/>
                  <wp:docPr id="8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  <w:jc w:val="center"/>
            </w:pPr>
            <w:r>
              <w:rPr>
                <w:rFonts w:ascii="Courier New" w:eastAsia="Courier New" w:hAnsi="Courier New" w:cs="Courier New"/>
              </w:rPr>
              <w:t>Library page group code: p6v1ku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 w:hanging="89"/>
              <w:jc w:val="center"/>
            </w:pPr>
            <w:r>
              <w:rPr>
                <w:rFonts w:ascii="Courier New" w:eastAsia="Courier New" w:hAnsi="Courier New" w:cs="Courier New"/>
              </w:rPr>
              <w:t>Library page group code: p6v1ku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OverDrive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Digital Library</w:t>
            </w:r>
            <w:r>
              <w:rPr>
                <w:rFonts w:ascii="Courier New" w:eastAsia="Courier New" w:hAnsi="Courier New" w:cs="Courier New"/>
              </w:rPr>
              <w:br/>
              <w:t>http://nisd.lib.overdrive.com</w:t>
            </w: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952500"/>
                  <wp:effectExtent l="0" t="0" r="0" b="0"/>
                  <wp:docPr id="7" name="image0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gif"/>
                          <pic:cNvPicPr preferRelativeResize="0"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 xml:space="preserve">Username: </w:t>
            </w:r>
            <w:r w:rsidR="00C937DE">
              <w:rPr>
                <w:rFonts w:ascii="Courier New" w:eastAsia="Courier New" w:hAnsi="Courier New" w:cs="Courier New"/>
              </w:rPr>
              <w:t>student id# (with s)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 w:rsidP="00C937DE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 xml:space="preserve">Password: </w:t>
            </w:r>
            <w:r w:rsidR="00C937DE">
              <w:rPr>
                <w:rFonts w:ascii="Courier New" w:eastAsia="Courier New" w:hAnsi="Courier New" w:cs="Courier New"/>
              </w:rPr>
              <w:t>first 4 letters of last name / last 4 digits of SSN</w:t>
            </w:r>
          </w:p>
        </w:tc>
        <w:tc>
          <w:tcPr>
            <w:tcW w:w="2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7DE" w:rsidRDefault="00C937DE" w:rsidP="00C937DE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Username: student id# (with s)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937DE" w:rsidP="00C937DE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Password: first 4 letters of last name / last 4 digits of SSN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</w:rPr>
              <w:t>Culture Grams</w:t>
            </w:r>
            <w:r>
              <w:rPr>
                <w:rFonts w:ascii="Courier New" w:eastAsia="Courier New" w:hAnsi="Courier New" w:cs="Courier New"/>
              </w:rPr>
              <w:br/>
              <w:t>http://www.proquestk12.com</w:t>
            </w: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00" cy="889000"/>
                  <wp:effectExtent l="0" t="0" r="0" b="0"/>
                  <wp:docPr id="10" name="image0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gif"/>
                          <pic:cNvPicPr preferRelativeResize="0"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04" w:right="-89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Click on </w:t>
            </w:r>
            <w:r>
              <w:rPr>
                <w:rFonts w:ascii="Courier New" w:eastAsia="Courier New" w:hAnsi="Courier New" w:cs="Courier New"/>
              </w:rPr>
              <w:br/>
              <w:t>“My Products” page and login</w:t>
            </w:r>
          </w:p>
          <w:p w:rsidR="00D960C1" w:rsidRDefault="00C65E3D">
            <w:pPr>
              <w:pStyle w:val="normal0"/>
              <w:spacing w:after="0" w:line="240" w:lineRule="auto"/>
              <w:ind w:left="-104"/>
              <w:jc w:val="center"/>
            </w:pPr>
            <w:r>
              <w:rPr>
                <w:rFonts w:ascii="Courier New" w:eastAsia="Courier New" w:hAnsi="Courier New" w:cs="Courier New"/>
              </w:rPr>
              <w:br/>
              <w:t>Username: nisd1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Password: research</w:t>
            </w:r>
          </w:p>
        </w:tc>
      </w:tr>
      <w:tr w:rsidR="00D960C1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</w:rPr>
              <w:t>SIRS Knowledge Source</w:t>
            </w: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rFonts w:ascii="Courier New" w:eastAsia="Courier New" w:hAnsi="Courier New" w:cs="Courier New"/>
              </w:rPr>
              <w:t>http://www.proquestk12.com</w:t>
            </w:r>
          </w:p>
          <w:p w:rsidR="00D960C1" w:rsidRDefault="00C65E3D">
            <w:pPr>
              <w:pStyle w:val="normal0"/>
              <w:spacing w:after="0"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8900" cy="889000"/>
                  <wp:effectExtent l="0" t="0" r="0" b="0"/>
                  <wp:docPr id="9" name="image0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/>
                          <pic:cNvPicPr preferRelativeResize="0"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4"/>
            </w:pPr>
            <w:r>
              <w:rPr>
                <w:rFonts w:ascii="Courier New" w:eastAsia="Courier New" w:hAnsi="Courier New" w:cs="Courier New"/>
              </w:rPr>
              <w:t>No login required</w:t>
            </w:r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0C1" w:rsidRDefault="00C65E3D">
            <w:pPr>
              <w:pStyle w:val="normal0"/>
              <w:spacing w:after="0" w:line="240" w:lineRule="auto"/>
              <w:ind w:left="-104" w:right="-89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Click on </w:t>
            </w:r>
            <w:r>
              <w:rPr>
                <w:rFonts w:ascii="Courier New" w:eastAsia="Courier New" w:hAnsi="Courier New" w:cs="Courier New"/>
              </w:rPr>
              <w:br/>
              <w:t>“My Products” page and login</w:t>
            </w:r>
          </w:p>
          <w:p w:rsidR="00D960C1" w:rsidRDefault="00C65E3D">
            <w:pPr>
              <w:pStyle w:val="normal0"/>
              <w:spacing w:after="0" w:line="240" w:lineRule="auto"/>
              <w:ind w:left="-104"/>
              <w:jc w:val="center"/>
            </w:pPr>
            <w:r>
              <w:rPr>
                <w:rFonts w:ascii="Courier New" w:eastAsia="Courier New" w:hAnsi="Courier New" w:cs="Courier New"/>
              </w:rPr>
              <w:br/>
              <w:t>Username: nisd1</w:t>
            </w:r>
            <w:r>
              <w:rPr>
                <w:rFonts w:ascii="Courier New" w:eastAsia="Courier New" w:hAnsi="Courier New" w:cs="Courier New"/>
              </w:rPr>
              <w:br/>
            </w:r>
          </w:p>
          <w:p w:rsidR="00D960C1" w:rsidRDefault="00C65E3D">
            <w:pPr>
              <w:pStyle w:val="normal0"/>
              <w:spacing w:after="0" w:line="240" w:lineRule="auto"/>
              <w:ind w:left="720" w:hanging="734"/>
            </w:pPr>
            <w:r>
              <w:rPr>
                <w:rFonts w:ascii="Courier New" w:eastAsia="Courier New" w:hAnsi="Courier New" w:cs="Courier New"/>
              </w:rPr>
              <w:t>Password: research</w:t>
            </w:r>
          </w:p>
        </w:tc>
      </w:tr>
      <w:tr w:rsidR="00F37DC5">
        <w:tc>
          <w:tcPr>
            <w:tcW w:w="54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DC5" w:rsidRDefault="00F37DC5" w:rsidP="00F37DC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25"/>
                <w:szCs w:val="25"/>
              </w:rPr>
              <w:t>Holt McDougal Literature Book Online</w:t>
            </w:r>
          </w:p>
          <w:p w:rsidR="00F37DC5" w:rsidRDefault="00F37DC5" w:rsidP="00F37DC5">
            <w:pPr>
              <w:pStyle w:val="normal0"/>
              <w:spacing w:after="0" w:line="240" w:lineRule="auto"/>
              <w:ind w:left="720"/>
              <w:jc w:val="center"/>
            </w:pPr>
            <w:hyperlink r:id="rId19" w:history="1">
              <w:r>
                <w:rPr>
                  <w:rStyle w:val="Hyperlink"/>
                  <w:color w:val="1155CC"/>
                  <w:sz w:val="25"/>
                  <w:szCs w:val="25"/>
                </w:rPr>
                <w:t>http://my.hrw.com</w:t>
              </w:r>
            </w:hyperlink>
          </w:p>
          <w:p w:rsidR="00321E57" w:rsidRDefault="00321E57" w:rsidP="00F37DC5">
            <w:pPr>
              <w:pStyle w:val="normal0"/>
              <w:spacing w:after="0" w:line="240" w:lineRule="auto"/>
              <w:ind w:left="720"/>
              <w:jc w:val="center"/>
            </w:pPr>
          </w:p>
          <w:p w:rsidR="00321E57" w:rsidRDefault="00321E57" w:rsidP="00F37DC5">
            <w:pPr>
              <w:pStyle w:val="normal0"/>
              <w:spacing w:after="0" w:line="240" w:lineRule="auto"/>
              <w:ind w:left="72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noProof/>
              </w:rPr>
              <w:drawing>
                <wp:inline distT="0" distB="0" distL="0" distR="0">
                  <wp:extent cx="1855865" cy="1020726"/>
                  <wp:effectExtent l="19050" t="0" r="0" b="0"/>
                  <wp:docPr id="13" name="Picture 12" descr="online text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 textbook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797" cy="102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6th grade: </w:t>
            </w:r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5"/>
                <w:szCs w:val="25"/>
              </w:rPr>
              <w:t xml:space="preserve">username: sskyhawk4 password: </w:t>
            </w:r>
            <w:proofErr w:type="spellStart"/>
            <w:r>
              <w:rPr>
                <w:color w:val="000000"/>
                <w:sz w:val="25"/>
                <w:szCs w:val="25"/>
              </w:rPr>
              <w:t>stinson</w:t>
            </w:r>
            <w:proofErr w:type="spellEnd"/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5"/>
                <w:szCs w:val="25"/>
              </w:rPr>
              <w:t>7th grade: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5"/>
                <w:szCs w:val="25"/>
              </w:rPr>
              <w:t xml:space="preserve">username: sskyhawk2 password: </w:t>
            </w:r>
            <w:proofErr w:type="spellStart"/>
            <w:r>
              <w:rPr>
                <w:color w:val="000000"/>
                <w:sz w:val="25"/>
                <w:szCs w:val="25"/>
              </w:rPr>
              <w:t>stinson</w:t>
            </w:r>
            <w:proofErr w:type="spellEnd"/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8th grade: </w:t>
            </w:r>
          </w:p>
          <w:p w:rsidR="00F37DC5" w:rsidRDefault="00F37DC5" w:rsidP="00F37DC5">
            <w:pPr>
              <w:pStyle w:val="normal0"/>
              <w:spacing w:after="0" w:line="240" w:lineRule="auto"/>
              <w:ind w:left="-14"/>
              <w:rPr>
                <w:rFonts w:ascii="Courier New" w:eastAsia="Courier New" w:hAnsi="Courier New" w:cs="Courier New"/>
              </w:rPr>
            </w:pPr>
            <w:r>
              <w:rPr>
                <w:sz w:val="25"/>
                <w:szCs w:val="25"/>
              </w:rPr>
              <w:t xml:space="preserve">username: sskyhawk3 password: </w:t>
            </w:r>
            <w:proofErr w:type="spellStart"/>
            <w:r>
              <w:rPr>
                <w:sz w:val="25"/>
                <w:szCs w:val="25"/>
              </w:rPr>
              <w:t>stinson</w:t>
            </w:r>
            <w:proofErr w:type="spellEnd"/>
          </w:p>
        </w:tc>
        <w:tc>
          <w:tcPr>
            <w:tcW w:w="27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6th grade: </w:t>
            </w:r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5"/>
                <w:szCs w:val="25"/>
              </w:rPr>
              <w:t xml:space="preserve">username: sskyhawk4 password: </w:t>
            </w:r>
            <w:proofErr w:type="spellStart"/>
            <w:r>
              <w:rPr>
                <w:color w:val="000000"/>
                <w:sz w:val="25"/>
                <w:szCs w:val="25"/>
              </w:rPr>
              <w:t>stinson</w:t>
            </w:r>
            <w:proofErr w:type="spellEnd"/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5"/>
                <w:szCs w:val="25"/>
              </w:rPr>
              <w:t>7th grade: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5"/>
                <w:szCs w:val="25"/>
              </w:rPr>
              <w:t xml:space="preserve">username: sskyhawk2 password: </w:t>
            </w:r>
            <w:proofErr w:type="spellStart"/>
            <w:r>
              <w:rPr>
                <w:color w:val="000000"/>
                <w:sz w:val="25"/>
                <w:szCs w:val="25"/>
              </w:rPr>
              <w:t>stinson</w:t>
            </w:r>
            <w:proofErr w:type="spellEnd"/>
          </w:p>
          <w:p w:rsidR="00F37DC5" w:rsidRDefault="00F37DC5" w:rsidP="00F37DC5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8th grade: </w:t>
            </w:r>
          </w:p>
          <w:p w:rsidR="00F37DC5" w:rsidRDefault="00F37DC5" w:rsidP="00F37DC5">
            <w:pPr>
              <w:pStyle w:val="normal0"/>
              <w:spacing w:after="0" w:line="240" w:lineRule="auto"/>
              <w:ind w:left="-104" w:right="-89"/>
              <w:rPr>
                <w:rFonts w:ascii="Courier New" w:eastAsia="Courier New" w:hAnsi="Courier New" w:cs="Courier New"/>
              </w:rPr>
            </w:pPr>
            <w:r>
              <w:rPr>
                <w:sz w:val="25"/>
                <w:szCs w:val="25"/>
              </w:rPr>
              <w:t xml:space="preserve">username: sskyhawk3 password: </w:t>
            </w:r>
            <w:proofErr w:type="spellStart"/>
            <w:r>
              <w:rPr>
                <w:sz w:val="25"/>
                <w:szCs w:val="25"/>
              </w:rPr>
              <w:t>stinson</w:t>
            </w:r>
            <w:proofErr w:type="spellEnd"/>
          </w:p>
        </w:tc>
      </w:tr>
    </w:tbl>
    <w:p w:rsidR="00D960C1" w:rsidRDefault="00D960C1">
      <w:pPr>
        <w:pStyle w:val="normal0"/>
      </w:pPr>
    </w:p>
    <w:p w:rsidR="00C937DE" w:rsidRDefault="00321E57" w:rsidP="00C937DE">
      <w:pPr>
        <w:pStyle w:val="normal0"/>
        <w:jc w:val="center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313055</wp:posOffset>
            </wp:positionV>
            <wp:extent cx="894080" cy="892810"/>
            <wp:effectExtent l="19050" t="0" r="1270" b="0"/>
            <wp:wrapTight wrapText="bothSides">
              <wp:wrapPolygon edited="0">
                <wp:start x="-460" y="0"/>
                <wp:lineTo x="-460" y="21201"/>
                <wp:lineTo x="21631" y="21201"/>
                <wp:lineTo x="21631" y="0"/>
                <wp:lineTo x="-460" y="0"/>
              </wp:wrapPolygon>
            </wp:wrapTight>
            <wp:docPr id="12" name="Picture 1" descr="http://api.qrserver.com/v1/create-qr-code/?data=http%3A%2F%2Flibblog.nisd.net%2Fstinsonlibrarian%2Ffiles%2F2013%2F08%2Fdatabase-passwords.pdf&amp;size=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qrserver.com/v1/create-qr-code/?data=http%3A%2F%2Flibblog.nisd.net%2Fstinsonlibrarian%2Ffiles%2F2013%2F08%2Fdatabase-passwords.pdf&amp;size=250x2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DE" w:rsidRPr="00C937DE">
        <w:rPr>
          <w:rFonts w:ascii="Courier New" w:hAnsi="Courier New" w:cs="Courier New"/>
          <w:sz w:val="28"/>
        </w:rPr>
        <w:t>Scan here for an electronic version of this list:</w:t>
      </w:r>
      <w:r w:rsidRPr="00321E57">
        <w:rPr>
          <w:noProof/>
        </w:rPr>
        <w:t xml:space="preserve"> </w:t>
      </w:r>
    </w:p>
    <w:p w:rsidR="00C937DE" w:rsidRPr="00C937DE" w:rsidRDefault="00C937DE" w:rsidP="00C937DE">
      <w:pPr>
        <w:pStyle w:val="normal0"/>
        <w:jc w:val="center"/>
        <w:rPr>
          <w:rFonts w:ascii="Courier New" w:hAnsi="Courier New" w:cs="Courier New"/>
          <w:sz w:val="28"/>
        </w:rPr>
      </w:pPr>
    </w:p>
    <w:p w:rsidR="00C937DE" w:rsidRDefault="00C937DE" w:rsidP="00C937DE">
      <w:pPr>
        <w:pStyle w:val="normal0"/>
      </w:pPr>
    </w:p>
    <w:sectPr w:rsidR="00C937DE" w:rsidSect="00D960C1">
      <w:headerReference w:type="default" r:id="rId2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C5" w:rsidRDefault="00F37DC5" w:rsidP="00D960C1">
      <w:pPr>
        <w:spacing w:after="0" w:line="240" w:lineRule="auto"/>
      </w:pPr>
      <w:r>
        <w:separator/>
      </w:r>
    </w:p>
  </w:endnote>
  <w:endnote w:type="continuationSeparator" w:id="0">
    <w:p w:rsidR="00F37DC5" w:rsidRDefault="00F37DC5" w:rsidP="00D9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C5" w:rsidRDefault="00F37DC5" w:rsidP="00D960C1">
      <w:pPr>
        <w:spacing w:after="0" w:line="240" w:lineRule="auto"/>
      </w:pPr>
      <w:r>
        <w:separator/>
      </w:r>
    </w:p>
  </w:footnote>
  <w:footnote w:type="continuationSeparator" w:id="0">
    <w:p w:rsidR="00F37DC5" w:rsidRDefault="00F37DC5" w:rsidP="00D96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C5" w:rsidRDefault="00F37DC5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rFonts w:ascii="Courier New" w:eastAsia="Courier New" w:hAnsi="Courier New" w:cs="Courier New"/>
        <w:b/>
        <w:sz w:val="36"/>
      </w:rPr>
      <w:t>Student Copy</w:t>
    </w:r>
    <w:r>
      <w:br/>
    </w:r>
    <w:r>
      <w:rPr>
        <w:rFonts w:ascii="Courier New" w:eastAsia="Courier New" w:hAnsi="Courier New" w:cs="Courier New"/>
        <w:b/>
        <w:sz w:val="24"/>
      </w:rPr>
      <w:t>Research Database Passwords for Home and School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5F5"/>
    <w:multiLevelType w:val="multilevel"/>
    <w:tmpl w:val="4F68C8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0C1"/>
    <w:rsid w:val="00082D17"/>
    <w:rsid w:val="00321E57"/>
    <w:rsid w:val="003C166C"/>
    <w:rsid w:val="005102B8"/>
    <w:rsid w:val="00552C2F"/>
    <w:rsid w:val="00C65E3D"/>
    <w:rsid w:val="00C937DE"/>
    <w:rsid w:val="00D960C1"/>
    <w:rsid w:val="00F3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6C"/>
  </w:style>
  <w:style w:type="paragraph" w:styleId="Heading1">
    <w:name w:val="heading 1"/>
    <w:basedOn w:val="normal0"/>
    <w:next w:val="normal0"/>
    <w:rsid w:val="00D960C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960C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960C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960C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960C1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960C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60C1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D960C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D960C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C2F"/>
  </w:style>
  <w:style w:type="paragraph" w:styleId="Footer">
    <w:name w:val="footer"/>
    <w:basedOn w:val="Normal"/>
    <w:link w:val="FooterChar"/>
    <w:uiPriority w:val="99"/>
    <w:semiHidden/>
    <w:unhideWhenUsed/>
    <w:rsid w:val="0055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C2F"/>
  </w:style>
  <w:style w:type="paragraph" w:styleId="NormalWeb">
    <w:name w:val="Normal (Web)"/>
    <w:basedOn w:val="Normal"/>
    <w:uiPriority w:val="99"/>
    <w:semiHidden/>
    <w:unhideWhenUsed/>
    <w:rsid w:val="00F3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nsonlibrary.weebly.com/databases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nisd.net/stinson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my.hrw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passwords.docx</vt:lpstr>
    </vt:vector>
  </TitlesOfParts>
  <Company>Northside Independent School District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passwords.docx</dc:title>
  <dc:creator>Paige Fosmire</dc:creator>
  <cp:lastModifiedBy>e054201</cp:lastModifiedBy>
  <cp:revision>4</cp:revision>
  <cp:lastPrinted>2013-08-24T17:38:00Z</cp:lastPrinted>
  <dcterms:created xsi:type="dcterms:W3CDTF">2013-08-26T19:50:00Z</dcterms:created>
  <dcterms:modified xsi:type="dcterms:W3CDTF">2013-09-11T13:37:00Z</dcterms:modified>
</cp:coreProperties>
</file>